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1ACD" w:rsidRDefault="00396562">
      <w:pPr>
        <w:rPr>
          <w:rFonts w:ascii="Helvetica" w:hAnsi="Helvetica" w:cs="Helvetica"/>
          <w:color w:val="1B1B1B"/>
          <w:sz w:val="27"/>
          <w:szCs w:val="27"/>
          <w:shd w:val="clear" w:color="auto" w:fill="FFFFFF"/>
        </w:rPr>
      </w:pPr>
      <w:r>
        <w:rPr>
          <w:rFonts w:ascii="Helvetica" w:hAnsi="Helvetica" w:cs="Helvetica"/>
          <w:color w:val="1B1B1B"/>
          <w:sz w:val="27"/>
          <w:szCs w:val="27"/>
          <w:shd w:val="clear" w:color="auto" w:fill="FFFFFF"/>
        </w:rPr>
        <w:t xml:space="preserve">The 17th century saw the rise of English colonization along the Atlantic seaboard. Discuss the development of these early colonies, the religious and economic motivations behind immigration to them, and the rise of slavery within them. How large a role did unfree immigration play in these colonies? What are the myths that Daniels seeks to debunk about both white and black immigration? </w:t>
      </w:r>
      <w:proofErr w:type="gramStart"/>
      <w:r>
        <w:rPr>
          <w:rFonts w:ascii="Helvetica" w:hAnsi="Helvetica" w:cs="Helvetica"/>
          <w:color w:val="1B1B1B"/>
          <w:sz w:val="27"/>
          <w:szCs w:val="27"/>
          <w:shd w:val="clear" w:color="auto" w:fill="FFFFFF"/>
        </w:rPr>
        <w:t>(1page) Identifications - A few sentences to define these categories 1.</w:t>
      </w:r>
      <w:proofErr w:type="gramEnd"/>
      <w:r>
        <w:rPr>
          <w:rFonts w:ascii="Helvetica" w:hAnsi="Helvetica" w:cs="Helvetica"/>
          <w:color w:val="1B1B1B"/>
          <w:sz w:val="27"/>
          <w:szCs w:val="27"/>
          <w:shd w:val="clear" w:color="auto" w:fill="FFFFFF"/>
        </w:rPr>
        <w:t xml:space="preserve"> </w:t>
      </w:r>
      <w:proofErr w:type="gramStart"/>
      <w:r>
        <w:rPr>
          <w:rFonts w:ascii="Helvetica" w:hAnsi="Helvetica" w:cs="Helvetica"/>
          <w:color w:val="1B1B1B"/>
          <w:sz w:val="27"/>
          <w:szCs w:val="27"/>
          <w:shd w:val="clear" w:color="auto" w:fill="FFFFFF"/>
        </w:rPr>
        <w:t>Gallows Birds 2.</w:t>
      </w:r>
      <w:proofErr w:type="gramEnd"/>
      <w:r>
        <w:rPr>
          <w:rFonts w:ascii="Helvetica" w:hAnsi="Helvetica" w:cs="Helvetica"/>
          <w:color w:val="1B1B1B"/>
          <w:sz w:val="27"/>
          <w:szCs w:val="27"/>
          <w:shd w:val="clear" w:color="auto" w:fill="FFFFFF"/>
        </w:rPr>
        <w:t xml:space="preserve"> </w:t>
      </w:r>
      <w:proofErr w:type="gramStart"/>
      <w:r>
        <w:rPr>
          <w:rFonts w:ascii="Helvetica" w:hAnsi="Helvetica" w:cs="Helvetica"/>
          <w:color w:val="1B1B1B"/>
          <w:sz w:val="27"/>
          <w:szCs w:val="27"/>
          <w:shd w:val="clear" w:color="auto" w:fill="FFFFFF"/>
        </w:rPr>
        <w:t>Indentured Servants 3.</w:t>
      </w:r>
      <w:proofErr w:type="gramEnd"/>
      <w:r>
        <w:rPr>
          <w:rFonts w:ascii="Helvetica" w:hAnsi="Helvetica" w:cs="Helvetica"/>
          <w:color w:val="1B1B1B"/>
          <w:sz w:val="27"/>
          <w:szCs w:val="27"/>
          <w:shd w:val="clear" w:color="auto" w:fill="FFFFFF"/>
        </w:rPr>
        <w:t xml:space="preserve"> </w:t>
      </w:r>
      <w:proofErr w:type="gramStart"/>
      <w:r>
        <w:rPr>
          <w:rFonts w:ascii="Helvetica" w:hAnsi="Helvetica" w:cs="Helvetica"/>
          <w:color w:val="1B1B1B"/>
          <w:sz w:val="27"/>
          <w:szCs w:val="27"/>
          <w:shd w:val="clear" w:color="auto" w:fill="FFFFFF"/>
        </w:rPr>
        <w:t>The Great Migration 4.</w:t>
      </w:r>
      <w:proofErr w:type="gramEnd"/>
      <w:r>
        <w:rPr>
          <w:rFonts w:ascii="Helvetica" w:hAnsi="Helvetica" w:cs="Helvetica"/>
          <w:color w:val="1B1B1B"/>
          <w:sz w:val="27"/>
          <w:szCs w:val="27"/>
          <w:shd w:val="clear" w:color="auto" w:fill="FFFFFF"/>
        </w:rPr>
        <w:t xml:space="preserve"> </w:t>
      </w:r>
      <w:proofErr w:type="spellStart"/>
      <w:proofErr w:type="gramStart"/>
      <w:r>
        <w:rPr>
          <w:rFonts w:ascii="Helvetica" w:hAnsi="Helvetica" w:cs="Helvetica"/>
          <w:color w:val="1B1B1B"/>
          <w:sz w:val="27"/>
          <w:szCs w:val="27"/>
          <w:shd w:val="clear" w:color="auto" w:fill="FFFFFF"/>
        </w:rPr>
        <w:t>Senegambians</w:t>
      </w:r>
      <w:proofErr w:type="spellEnd"/>
      <w:r>
        <w:rPr>
          <w:rFonts w:ascii="Helvetica" w:hAnsi="Helvetica" w:cs="Helvetica"/>
          <w:color w:val="1B1B1B"/>
          <w:sz w:val="27"/>
          <w:szCs w:val="27"/>
          <w:shd w:val="clear" w:color="auto" w:fill="FFFFFF"/>
        </w:rPr>
        <w:t>, Angolans, and Ibos 5.</w:t>
      </w:r>
      <w:proofErr w:type="gramEnd"/>
      <w:r>
        <w:rPr>
          <w:rFonts w:ascii="Helvetica" w:hAnsi="Helvetica" w:cs="Helvetica"/>
          <w:color w:val="1B1B1B"/>
          <w:sz w:val="27"/>
          <w:szCs w:val="27"/>
          <w:shd w:val="clear" w:color="auto" w:fill="FFFFFF"/>
        </w:rPr>
        <w:t xml:space="preserve"> </w:t>
      </w:r>
      <w:proofErr w:type="gramStart"/>
      <w:r>
        <w:rPr>
          <w:rFonts w:ascii="Helvetica" w:hAnsi="Helvetica" w:cs="Helvetica"/>
          <w:color w:val="1B1B1B"/>
          <w:sz w:val="27"/>
          <w:szCs w:val="27"/>
          <w:shd w:val="clear" w:color="auto" w:fill="FFFFFF"/>
        </w:rPr>
        <w:t>Ann Hutchinson and George Calvert</w:t>
      </w:r>
      <w:r>
        <w:rPr>
          <w:rFonts w:ascii="Helvetica" w:hAnsi="Helvetica" w:cs="Helvetica"/>
          <w:color w:val="1B1B1B"/>
          <w:sz w:val="27"/>
          <w:szCs w:val="27"/>
          <w:shd w:val="clear" w:color="auto" w:fill="FFFFFF"/>
        </w:rPr>
        <w:t>.</w:t>
      </w:r>
      <w:proofErr w:type="gramEnd"/>
    </w:p>
    <w:p w:rsidR="00396562" w:rsidRDefault="00396562">
      <w:pP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BOOK: Daniels, Coming to America, Chapter 2, "English Immigrants in America," and Chapter 3, "Slavery and Immigrants from Africa</w:t>
      </w:r>
    </w:p>
    <w:p w:rsidR="00396562" w:rsidRDefault="00396562">
      <w:bookmarkStart w:id="0" w:name="_GoBack"/>
      <w:bookmarkEnd w:id="0"/>
    </w:p>
    <w:sectPr w:rsidR="00396562" w:rsidSect="00BF6C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562"/>
    <w:rsid w:val="001352BC"/>
    <w:rsid w:val="00396562"/>
    <w:rsid w:val="00416F35"/>
    <w:rsid w:val="0048034F"/>
    <w:rsid w:val="004A15B7"/>
    <w:rsid w:val="004D7E18"/>
    <w:rsid w:val="00591ACD"/>
    <w:rsid w:val="00964C07"/>
    <w:rsid w:val="00967D29"/>
    <w:rsid w:val="00AE793E"/>
    <w:rsid w:val="00B922EF"/>
    <w:rsid w:val="00BF6C61"/>
    <w:rsid w:val="00CE58B9"/>
    <w:rsid w:val="00DB00BF"/>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color w:val="222222"/>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color w:val="222222"/>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108</Words>
  <Characters>616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cp:revision>
  <dcterms:created xsi:type="dcterms:W3CDTF">2020-09-14T04:56:00Z</dcterms:created>
  <dcterms:modified xsi:type="dcterms:W3CDTF">2020-09-14T04:58:00Z</dcterms:modified>
</cp:coreProperties>
</file>